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6F" w:rsidRDefault="005B076F" w:rsidP="005B076F">
      <w:pPr>
        <w:ind w:firstLine="42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 проведения мероприятий по реализации финансовых средств, в целях создания</w:t>
      </w:r>
      <w:r w:rsidRPr="00AC2226">
        <w:rPr>
          <w:rFonts w:cs="Times New Roman"/>
          <w:sz w:val="28"/>
          <w:szCs w:val="28"/>
        </w:rPr>
        <w:t xml:space="preserve"> услови</w:t>
      </w:r>
      <w:r>
        <w:rPr>
          <w:rFonts w:cs="Times New Roman"/>
          <w:sz w:val="28"/>
          <w:szCs w:val="28"/>
        </w:rPr>
        <w:t>й</w:t>
      </w:r>
      <w:r w:rsidRPr="00AC2226">
        <w:rPr>
          <w:rFonts w:cs="Times New Roman"/>
          <w:sz w:val="28"/>
          <w:szCs w:val="28"/>
        </w:rPr>
        <w:t xml:space="preserve"> инклюзивного образования детей-инвалидов</w:t>
      </w:r>
      <w:r>
        <w:rPr>
          <w:rFonts w:cs="Times New Roman"/>
          <w:sz w:val="28"/>
          <w:szCs w:val="28"/>
        </w:rPr>
        <w:t xml:space="preserve"> в 2014 году, в рамках </w:t>
      </w:r>
      <w:r w:rsidRPr="00AC2226">
        <w:rPr>
          <w:rFonts w:cs="Times New Roman"/>
          <w:sz w:val="28"/>
          <w:szCs w:val="28"/>
        </w:rPr>
        <w:t>государственной программы Российской Федерации «Доступная сре</w:t>
      </w:r>
      <w:r>
        <w:rPr>
          <w:rFonts w:cs="Times New Roman"/>
          <w:sz w:val="28"/>
          <w:szCs w:val="28"/>
        </w:rPr>
        <w:t xml:space="preserve">да» на 2011-2015 годы», </w:t>
      </w:r>
      <w:r w:rsidRPr="00AC2226">
        <w:rPr>
          <w:rFonts w:cs="Times New Roman"/>
          <w:sz w:val="28"/>
          <w:szCs w:val="28"/>
        </w:rPr>
        <w:t xml:space="preserve">государственной программы </w:t>
      </w:r>
      <w:r>
        <w:rPr>
          <w:rFonts w:cs="Times New Roman"/>
          <w:sz w:val="28"/>
          <w:szCs w:val="28"/>
        </w:rPr>
        <w:t>Воронежской области</w:t>
      </w:r>
      <w:r w:rsidRPr="00AC2226">
        <w:rPr>
          <w:rFonts w:cs="Times New Roman"/>
          <w:sz w:val="28"/>
          <w:szCs w:val="28"/>
        </w:rPr>
        <w:t xml:space="preserve"> «Доступная сре</w:t>
      </w:r>
      <w:r>
        <w:rPr>
          <w:rFonts w:cs="Times New Roman"/>
          <w:sz w:val="28"/>
          <w:szCs w:val="28"/>
        </w:rPr>
        <w:t xml:space="preserve">да» </w:t>
      </w:r>
    </w:p>
    <w:p w:rsidR="005B076F" w:rsidRDefault="005B076F" w:rsidP="005B076F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МКОУ Бобровская СОШ №2.</w:t>
      </w:r>
    </w:p>
    <w:p w:rsidR="005B076F" w:rsidRDefault="005B076F" w:rsidP="005B076F">
      <w:pPr>
        <w:jc w:val="center"/>
      </w:pPr>
    </w:p>
    <w:tbl>
      <w:tblPr>
        <w:tblW w:w="5002" w:type="pct"/>
        <w:tblLayout w:type="fixed"/>
        <w:tblLook w:val="0000" w:firstRow="0" w:lastRow="0" w:firstColumn="0" w:lastColumn="0" w:noHBand="0" w:noVBand="0"/>
      </w:tblPr>
      <w:tblGrid>
        <w:gridCol w:w="576"/>
        <w:gridCol w:w="3503"/>
        <w:gridCol w:w="2834"/>
        <w:gridCol w:w="2408"/>
        <w:gridCol w:w="1420"/>
        <w:gridCol w:w="2692"/>
        <w:gridCol w:w="1358"/>
      </w:tblGrid>
      <w:tr w:rsidR="005B076F" w:rsidRPr="004A5192" w:rsidTr="00F63610">
        <w:trPr>
          <w:tblHeader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</w:tcPr>
          <w:p w:rsidR="005B076F" w:rsidRPr="004A5192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 xml:space="preserve">№ </w:t>
            </w:r>
            <w:proofErr w:type="gramStart"/>
            <w:r w:rsidRPr="004A5192">
              <w:rPr>
                <w:rFonts w:cs="Times New Roman"/>
              </w:rPr>
              <w:t>п</w:t>
            </w:r>
            <w:proofErr w:type="gramEnd"/>
            <w:r w:rsidRPr="004A5192">
              <w:rPr>
                <w:rFonts w:cs="Times New Roman"/>
              </w:rPr>
              <w:t>/п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076F" w:rsidRPr="004A5192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Ответственный</w:t>
            </w:r>
          </w:p>
          <w:p w:rsidR="005B076F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 xml:space="preserve">исполнитель </w:t>
            </w:r>
          </w:p>
          <w:p w:rsidR="005B076F" w:rsidRPr="004A5192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(фамилия, имя, отчество, должность)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B076F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 xml:space="preserve">Способ размещения закупки в соответствии </w:t>
            </w:r>
            <w:proofErr w:type="gramStart"/>
            <w:r w:rsidRPr="004A5192">
              <w:rPr>
                <w:rFonts w:cs="Times New Roman"/>
              </w:rPr>
              <w:t>с</w:t>
            </w:r>
            <w:proofErr w:type="gramEnd"/>
            <w:r w:rsidRPr="004A5192">
              <w:rPr>
                <w:rFonts w:cs="Times New Roman"/>
              </w:rPr>
              <w:t xml:space="preserve"> </w:t>
            </w:r>
          </w:p>
          <w:p w:rsidR="005B076F" w:rsidRDefault="005B076F" w:rsidP="00F636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ФЗ №</w:t>
            </w:r>
            <w:r w:rsidRPr="004A5192">
              <w:rPr>
                <w:rFonts w:cs="Times New Roman"/>
              </w:rPr>
              <w:t xml:space="preserve">44 от 05.04.2013 г. </w:t>
            </w:r>
          </w:p>
          <w:p w:rsidR="005B076F" w:rsidRPr="004A5192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(ред. от 04.06.2014)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6F" w:rsidRPr="004A5192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Срок реализации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076F" w:rsidRPr="004A5192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 xml:space="preserve">Ожидаемый </w:t>
            </w:r>
          </w:p>
          <w:p w:rsidR="005B076F" w:rsidRPr="004A5192" w:rsidRDefault="005B076F" w:rsidP="00F63610">
            <w:pPr>
              <w:jc w:val="center"/>
              <w:rPr>
                <w:rFonts w:eastAsia="Times New Roman" w:cs="Times New Roman"/>
              </w:rPr>
            </w:pPr>
            <w:r w:rsidRPr="004A5192">
              <w:rPr>
                <w:rFonts w:cs="Times New Roman"/>
              </w:rPr>
              <w:t>непосредственный</w:t>
            </w:r>
          </w:p>
          <w:p w:rsidR="005B076F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eastAsia="Times New Roman" w:cs="Times New Roman"/>
              </w:rPr>
              <w:t xml:space="preserve"> </w:t>
            </w:r>
            <w:r w:rsidRPr="004A5192">
              <w:rPr>
                <w:rFonts w:cs="Times New Roman"/>
              </w:rPr>
              <w:t>результат</w:t>
            </w:r>
          </w:p>
          <w:p w:rsidR="005B076F" w:rsidRPr="004A5192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(краткое описание)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076F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 xml:space="preserve">Финансирование </w:t>
            </w:r>
          </w:p>
          <w:p w:rsidR="005B076F" w:rsidRPr="004A5192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 xml:space="preserve">(тыс. руб.) </w:t>
            </w:r>
          </w:p>
        </w:tc>
      </w:tr>
      <w:tr w:rsidR="005B076F" w:rsidRPr="004A5192" w:rsidTr="00F63610"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2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76F" w:rsidRPr="004A5192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5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7</w:t>
            </w:r>
          </w:p>
        </w:tc>
      </w:tr>
      <w:tr w:rsidR="005B076F" w:rsidRPr="004A5192" w:rsidTr="00F63610"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80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Мероприятия по реализации финансовых средств, в целях создания условий инклюзивного образования детей-инвалидов в рамках государственной программы Российской Федерации «Доступная среда» на 2011-2015 годы», государственной программы Воронежской области «Доступная среда»  на 2014 год</w:t>
            </w:r>
          </w:p>
        </w:tc>
      </w:tr>
      <w:tr w:rsidR="005B076F" w:rsidRPr="004A5192" w:rsidTr="00F63610"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1.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 xml:space="preserve">«Оснащение здания МКОУ Бобровская СОШ №2 при осуществлении капитального ремонта средствами для беспрепятственного использования их </w:t>
            </w:r>
            <w:r w:rsidRPr="004A5192">
              <w:rPr>
                <w:rStyle w:val="a5"/>
                <w:rFonts w:cs="Times New Roman"/>
                <w:bCs/>
                <w:i w:val="0"/>
                <w:iCs w:val="0"/>
                <w:shd w:val="clear" w:color="auto" w:fill="FFFFFF"/>
              </w:rPr>
              <w:t>детьми с ограниченными возможностями здоровья и детей-инвалидов</w:t>
            </w:r>
            <w:r w:rsidRPr="004A5192">
              <w:rPr>
                <w:rFonts w:cs="Times New Roman"/>
              </w:rPr>
              <w:t>»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Контрактный управляющий</w:t>
            </w:r>
          </w:p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(Виноградов Алексей Юрьевич экономист отдела образования администрации Бобровского муниципального района)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76F" w:rsidRPr="004A5192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 xml:space="preserve">Аукцион в электронной форме в целях выполнения капитального ремонта МКОУ Бобровская СОШ№2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2014 год.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 xml:space="preserve">Создание условий для </w:t>
            </w:r>
            <w:proofErr w:type="spellStart"/>
            <w:r w:rsidRPr="004A5192">
              <w:rPr>
                <w:rFonts w:cs="Times New Roman"/>
              </w:rPr>
              <w:t>безбарьерного</w:t>
            </w:r>
            <w:proofErr w:type="spellEnd"/>
            <w:r w:rsidRPr="004A5192">
              <w:rPr>
                <w:rFonts w:cs="Times New Roman"/>
              </w:rPr>
              <w:t xml:space="preserve"> доступа  детей с ОВЗ и детей-инвалидов к </w:t>
            </w:r>
            <w:proofErr w:type="gramStart"/>
            <w:r w:rsidRPr="004A5192">
              <w:rPr>
                <w:rFonts w:cs="Times New Roman"/>
              </w:rPr>
              <w:t>общеобразовательным</w:t>
            </w:r>
            <w:proofErr w:type="gramEnd"/>
          </w:p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услугам учреждения</w:t>
            </w:r>
          </w:p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800</w:t>
            </w:r>
          </w:p>
        </w:tc>
      </w:tr>
      <w:tr w:rsidR="005B076F" w:rsidRPr="004A5192" w:rsidTr="00F63610"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1.1.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 xml:space="preserve">Обеспечение беспрепятственного доступа (приспособление входных групп установка пандусов, приспособление лестниц, пандусных съездов, оборудование санитарно-гигиенических помещений учреждения поручнями и </w:t>
            </w:r>
            <w:r w:rsidRPr="004A5192">
              <w:rPr>
                <w:rFonts w:cs="Times New Roman"/>
              </w:rPr>
              <w:lastRenderedPageBreak/>
              <w:t xml:space="preserve">держателями) и использования их детей с ОВЗ </w:t>
            </w:r>
            <w:r>
              <w:rPr>
                <w:rFonts w:cs="Times New Roman"/>
              </w:rPr>
              <w:t>и</w:t>
            </w:r>
            <w:r w:rsidRPr="004A5192">
              <w:rPr>
                <w:rFonts w:cs="Times New Roman"/>
              </w:rPr>
              <w:t xml:space="preserve"> детей-инвалидов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lastRenderedPageBreak/>
              <w:t>Контрактный управляющий</w:t>
            </w:r>
          </w:p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(Виноградов Алексей Юрьевич экономист отдела образования администрации Бобровского муниципального района)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76F" w:rsidRPr="004A5192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 xml:space="preserve">Аукцион в электронной форме в целях выполнения капитального ремонта МКОУ Бобровская СОШ№2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2014 год.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 xml:space="preserve">Создать условия для </w:t>
            </w:r>
            <w:proofErr w:type="spellStart"/>
            <w:r w:rsidRPr="004A5192">
              <w:rPr>
                <w:rFonts w:cs="Times New Roman"/>
              </w:rPr>
              <w:t>безбарьерного</w:t>
            </w:r>
            <w:proofErr w:type="spellEnd"/>
            <w:r w:rsidRPr="004A5192">
              <w:rPr>
                <w:rFonts w:cs="Times New Roman"/>
              </w:rPr>
              <w:t xml:space="preserve"> доступа  детей с ОВЗ и детей-инвалидов </w:t>
            </w:r>
            <w:proofErr w:type="gramStart"/>
            <w:r w:rsidRPr="004A5192">
              <w:rPr>
                <w:rFonts w:cs="Times New Roman"/>
              </w:rPr>
              <w:t>к</w:t>
            </w:r>
            <w:proofErr w:type="gramEnd"/>
            <w:r w:rsidRPr="004A5192">
              <w:rPr>
                <w:rFonts w:cs="Times New Roman"/>
              </w:rPr>
              <w:t xml:space="preserve"> общеобразовательным</w:t>
            </w:r>
          </w:p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услугам учреждения</w:t>
            </w:r>
          </w:p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</w:t>
            </w:r>
          </w:p>
        </w:tc>
      </w:tr>
      <w:tr w:rsidR="005B076F" w:rsidRPr="004A5192" w:rsidTr="00F63610"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lastRenderedPageBreak/>
              <w:t>2.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Закупка оборудования и инвентаря в целях повышения качества и доступности образования детей с нарушением опорно-двигательного аппарата, слабовидящих и слабослышащих.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Контрактный управляющий</w:t>
            </w:r>
          </w:p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(Виноградов Алексей Юрьевич экономист отдела образования администрации Бобровского муниципального района)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76F" w:rsidRPr="004A5192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Аукцион в электронной форме в целях поставки оборудования и инвентаря МКОУ Бобровская СОШ№2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2014 г.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Оборудование с учетом требований доступности для детей с ОВЗ и детей-инвалидов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1 535</w:t>
            </w:r>
          </w:p>
        </w:tc>
      </w:tr>
      <w:tr w:rsidR="005B076F" w:rsidRPr="004A5192" w:rsidTr="00F63610"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2.1.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Закупка цифровых лабораторий начальная школа по химии, физики и биологии.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Контрактный управляющий</w:t>
            </w:r>
          </w:p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(Виноградов Алексей Юрьевич экономист отдела образования администрации Бобровского муниципального района)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76F" w:rsidRPr="004A5192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Аукцион в электронной форме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2014 г.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Оборудовать учреждение с учетом требований доступности для детей с ОВЗ, детей-инвалидов, слабовидящих и слабослышащих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753,6</w:t>
            </w:r>
          </w:p>
        </w:tc>
      </w:tr>
      <w:tr w:rsidR="005B076F" w:rsidRPr="004A5192" w:rsidTr="00F63610"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2.2.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Закупка спортивного, развивающего и коррекционного оборудования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Контрактный управляющий</w:t>
            </w:r>
          </w:p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(Виноградов Алексей Юрьевич экономист отдела образования администрации Бобровского муниципального района)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76F" w:rsidRPr="004A5192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Аукцион в электронной форме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2014 г.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76F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Оборудовать учреждение с учетом требований доступности для детей с ОВЗ, детей-инвалидов и  нарушением опорно-двигательного аппарата.</w:t>
            </w:r>
          </w:p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104,6</w:t>
            </w:r>
          </w:p>
        </w:tc>
      </w:tr>
      <w:tr w:rsidR="005B076F" w:rsidRPr="004A5192" w:rsidTr="00F63610">
        <w:tc>
          <w:tcPr>
            <w:tcW w:w="19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lastRenderedPageBreak/>
              <w:t>2.3.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Закупка оборудования, инвентаря и робототехники.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Контрактный управляющий</w:t>
            </w:r>
          </w:p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(Виноградов Алексей Юрьевич экономист отдела образования администрации Бобровского муниципального района)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76F" w:rsidRPr="004A5192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Аукцион в электронной форме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2014 г.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 w:rsidRPr="004A5192">
              <w:rPr>
                <w:rFonts w:cs="Times New Roman"/>
              </w:rPr>
              <w:t>Устранить существующие ограничения и барьеры для детей-инвалидов и детей с ОВЗ.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6F" w:rsidRPr="004A5192" w:rsidRDefault="005B076F" w:rsidP="00F6361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676,8</w:t>
            </w:r>
          </w:p>
        </w:tc>
      </w:tr>
    </w:tbl>
    <w:p w:rsidR="005B076F" w:rsidRDefault="005B076F" w:rsidP="005B076F"/>
    <w:p w:rsidR="005B076F" w:rsidRDefault="005B076F" w:rsidP="005B076F"/>
    <w:p w:rsidR="005B076F" w:rsidRDefault="005B076F" w:rsidP="005B076F"/>
    <w:tbl>
      <w:tblPr>
        <w:tblW w:w="0" w:type="auto"/>
        <w:tblLook w:val="04A0" w:firstRow="1" w:lastRow="0" w:firstColumn="1" w:lastColumn="0" w:noHBand="0" w:noVBand="1"/>
      </w:tblPr>
      <w:tblGrid>
        <w:gridCol w:w="7392"/>
        <w:gridCol w:w="7393"/>
      </w:tblGrid>
      <w:tr w:rsidR="005B076F" w:rsidTr="00F63610">
        <w:tc>
          <w:tcPr>
            <w:tcW w:w="7392" w:type="dxa"/>
          </w:tcPr>
          <w:p w:rsidR="005B076F" w:rsidRDefault="005B076F" w:rsidP="00F63610">
            <w:r>
              <w:t>Руководитель отдела образования администрации</w:t>
            </w:r>
          </w:p>
          <w:p w:rsidR="005B076F" w:rsidRDefault="005B076F" w:rsidP="00F63610">
            <w:r>
              <w:t>Бобровского муниципального района Воронежской области</w:t>
            </w:r>
          </w:p>
          <w:p w:rsidR="005B076F" w:rsidRDefault="005B076F" w:rsidP="00F63610"/>
        </w:tc>
        <w:tc>
          <w:tcPr>
            <w:tcW w:w="7393" w:type="dxa"/>
          </w:tcPr>
          <w:p w:rsidR="005B076F" w:rsidRDefault="005B076F" w:rsidP="00F63610">
            <w:pPr>
              <w:jc w:val="right"/>
            </w:pPr>
            <w:r>
              <w:t>О.В. Аникина</w:t>
            </w:r>
          </w:p>
        </w:tc>
      </w:tr>
    </w:tbl>
    <w:p w:rsidR="005B076F" w:rsidRDefault="005B076F" w:rsidP="005B076F"/>
    <w:p w:rsidR="005B076F" w:rsidRDefault="005B076F" w:rsidP="005B076F">
      <w:r>
        <w:t>«____» ________________ 2014 г.</w:t>
      </w:r>
    </w:p>
    <w:p w:rsidR="00952228" w:rsidRDefault="00952228">
      <w:bookmarkStart w:id="0" w:name="_GoBack"/>
      <w:bookmarkEnd w:id="0"/>
    </w:p>
    <w:sectPr w:rsidR="00952228">
      <w:headerReference w:type="default" r:id="rId5"/>
      <w:pgSz w:w="16838" w:h="11906" w:orient="landscape"/>
      <w:pgMar w:top="1134" w:right="851" w:bottom="1134" w:left="1418" w:header="720" w:footer="720" w:gutter="0"/>
      <w:cols w:space="72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C0" w:rsidRDefault="005B076F">
    <w:pPr>
      <w:pStyle w:val="a3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>
      <w:rPr>
        <w:rFonts w:cs="Times New Roman"/>
        <w:noProof/>
      </w:rPr>
      <w:t>3</w:t>
    </w:r>
    <w:r>
      <w:rPr>
        <w:rFonts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6F"/>
    <w:rsid w:val="005B076F"/>
    <w:rsid w:val="0095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6F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76F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</w:rPr>
  </w:style>
  <w:style w:type="character" w:customStyle="1" w:styleId="a4">
    <w:name w:val="Верхний колонтитул Знак"/>
    <w:basedOn w:val="a0"/>
    <w:link w:val="a3"/>
    <w:rsid w:val="005B076F"/>
    <w:rPr>
      <w:rFonts w:ascii="Calibri" w:eastAsia="Droid Sans Fallback" w:hAnsi="Calibri" w:cs="Calibri"/>
      <w:kern w:val="1"/>
      <w:szCs w:val="24"/>
      <w:lang w:eastAsia="zh-CN" w:bidi="hi-IN"/>
    </w:rPr>
  </w:style>
  <w:style w:type="character" w:styleId="a5">
    <w:name w:val="Emphasis"/>
    <w:basedOn w:val="a0"/>
    <w:uiPriority w:val="20"/>
    <w:qFormat/>
    <w:rsid w:val="005B07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6F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76F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</w:rPr>
  </w:style>
  <w:style w:type="character" w:customStyle="1" w:styleId="a4">
    <w:name w:val="Верхний колонтитул Знак"/>
    <w:basedOn w:val="a0"/>
    <w:link w:val="a3"/>
    <w:rsid w:val="005B076F"/>
    <w:rPr>
      <w:rFonts w:ascii="Calibri" w:eastAsia="Droid Sans Fallback" w:hAnsi="Calibri" w:cs="Calibri"/>
      <w:kern w:val="1"/>
      <w:szCs w:val="24"/>
      <w:lang w:eastAsia="zh-CN" w:bidi="hi-IN"/>
    </w:rPr>
  </w:style>
  <w:style w:type="character" w:styleId="a5">
    <w:name w:val="Emphasis"/>
    <w:basedOn w:val="a0"/>
    <w:uiPriority w:val="20"/>
    <w:qFormat/>
    <w:rsid w:val="005B0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0</DocSecurity>
  <Lines>26</Lines>
  <Paragraphs>7</Paragraphs>
  <ScaleCrop>false</ScaleCrop>
  <Company>Krokoz™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2014-08-05T05:43:00Z</dcterms:created>
  <dcterms:modified xsi:type="dcterms:W3CDTF">2014-08-05T05:44:00Z</dcterms:modified>
</cp:coreProperties>
</file>