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09" w:rsidRPr="00E60009" w:rsidRDefault="00E60009" w:rsidP="00E60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«УТВЕРЖДАЮ»</w:t>
      </w:r>
    </w:p>
    <w:p w:rsidR="00E60009" w:rsidRDefault="00E60009" w:rsidP="00E60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E600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Директор М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</w:t>
      </w:r>
      <w:r w:rsidRPr="00E600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Бобровская </w:t>
      </w:r>
      <w:r w:rsidRPr="00E600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СОШ№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</w:p>
    <w:p w:rsidR="00E60009" w:rsidRPr="00E60009" w:rsidRDefault="00E60009" w:rsidP="00E60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Н.И.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Гайворонская</w:t>
      </w:r>
      <w:proofErr w:type="spellEnd"/>
    </w:p>
    <w:p w:rsidR="00E60009" w:rsidRPr="00E60009" w:rsidRDefault="00E60009" w:rsidP="00E60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Приказ по школе № от 30.08.201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</w:t>
      </w:r>
      <w:r w:rsidRPr="00E600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г.</w:t>
      </w:r>
    </w:p>
    <w:p w:rsidR="00E60009" w:rsidRPr="00E60009" w:rsidRDefault="00E60009" w:rsidP="00E600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</w:p>
    <w:p w:rsidR="00E60009" w:rsidRPr="00E60009" w:rsidRDefault="00E60009" w:rsidP="00E600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Рассмотрено на заседании Управляющего Совета </w:t>
      </w:r>
    </w:p>
    <w:p w:rsidR="00E60009" w:rsidRPr="00E60009" w:rsidRDefault="00E60009" w:rsidP="00E600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</w:p>
    <w:p w:rsidR="00E60009" w:rsidRPr="00E60009" w:rsidRDefault="00E60009" w:rsidP="00E6000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Программа</w:t>
      </w:r>
    </w:p>
    <w:p w:rsidR="00E60009" w:rsidRPr="00E60009" w:rsidRDefault="00E60009" w:rsidP="00E6000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Развитие системы организации школьного питания  и формирование основ культуры питания у подрастающего поколения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в МКОУ Бобровская СОШ№2</w:t>
      </w:r>
    </w:p>
    <w:p w:rsidR="00E60009" w:rsidRPr="00E60009" w:rsidRDefault="00E60009" w:rsidP="00E60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i/>
          <w:iCs/>
          <w:sz w:val="44"/>
          <w:szCs w:val="44"/>
          <w:lang w:eastAsia="ru-RU"/>
        </w:rPr>
        <w:t> </w:t>
      </w:r>
    </w:p>
    <w:p w:rsidR="00E60009" w:rsidRPr="00E60009" w:rsidRDefault="00E60009" w:rsidP="00E600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0009" w:rsidRDefault="00E60009" w:rsidP="00E600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009" w:rsidRDefault="00E60009" w:rsidP="00E600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009" w:rsidRDefault="00E60009" w:rsidP="00E600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009" w:rsidRDefault="00E60009" w:rsidP="00E600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009" w:rsidRDefault="00E60009" w:rsidP="00E600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009" w:rsidRDefault="00E60009" w:rsidP="00E600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009" w:rsidRDefault="00E60009" w:rsidP="00E600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009" w:rsidRDefault="00E60009" w:rsidP="00E600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009" w:rsidRPr="00E60009" w:rsidRDefault="00E60009" w:rsidP="00E600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0009" w:rsidRPr="00E60009" w:rsidRDefault="00E60009" w:rsidP="00E600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0009" w:rsidRPr="00E60009" w:rsidRDefault="00E60009" w:rsidP="00E600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0009" w:rsidRPr="00E60009" w:rsidRDefault="00E60009" w:rsidP="00E6000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 xml:space="preserve">Пусть ваша пища будет вашей </w:t>
      </w:r>
      <w:r w:rsidRPr="00E600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медициной и пусть вашими </w:t>
      </w:r>
      <w:r w:rsidRPr="00E600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лекарствами будет ваша пища </w:t>
      </w:r>
      <w:r w:rsidRPr="00E600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Гиппократ. </w:t>
      </w:r>
    </w:p>
    <w:p w:rsidR="00E60009" w:rsidRPr="00E60009" w:rsidRDefault="00E60009" w:rsidP="00E60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записка.</w:t>
      </w:r>
    </w:p>
    <w:p w:rsidR="00E60009" w:rsidRPr="00E60009" w:rsidRDefault="00E60009" w:rsidP="00E6000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0009" w:rsidRPr="00E60009" w:rsidRDefault="00E60009" w:rsidP="00E60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Мы часто говорим: «В здоровом теле – здоровый дух». В школе значимым направлением в учебно-воспитательном  процессе является воспитание здорового человека. </w:t>
      </w:r>
    </w:p>
    <w:p w:rsidR="00E60009" w:rsidRPr="00E60009" w:rsidRDefault="00E60009" w:rsidP="00E60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Школьник – это бурно растущий и постоянно развивающийся организм. Для детей школьного возраста основополагающим фактором здоровья является питание.</w:t>
      </w:r>
    </w:p>
    <w:p w:rsidR="00E60009" w:rsidRPr="00E60009" w:rsidRDefault="00E60009" w:rsidP="00E60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 составлении меню школьника следует в первую очередь позаботиться о достаточном содержании в нем белкового компонента – главного строительного материала для растущего детского организма.  </w:t>
      </w:r>
    </w:p>
    <w:p w:rsidR="00E60009" w:rsidRPr="00E60009" w:rsidRDefault="00E60009" w:rsidP="00E600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организованное рациональное питание в детском возрасте служит существенным оздоровительным фактором.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60009" w:rsidRPr="00E60009" w:rsidRDefault="00E60009" w:rsidP="00E600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Растёт число учеников с нарушениями зрения, заболеваниями органов пищеварения, с психоневрологическими отклонениями, более половины школьников – дети с ослабленным здоровьем. Причины тому не только учебная нагрузка, неправильный режим дня, слабый медицинский контроль, но и плохое питание. В связи с этим организация питания во время пребывания учащихся в школе является одним из важных факторов профилактики заболеваний и поддерживания здоровья детей и подростков.</w:t>
      </w:r>
    </w:p>
    <w:p w:rsidR="00E60009" w:rsidRPr="00E60009" w:rsidRDefault="00E60009" w:rsidP="00E6000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проблема современного человека — это неправильное питание, ведущее к нарушениям обмена веществ.</w:t>
      </w:r>
    </w:p>
    <w:p w:rsidR="00E60009" w:rsidRPr="00E60009" w:rsidRDefault="00E60009" w:rsidP="00E6000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комплекса мер по организации питания учащихся в общеобразовательном учреждении необходимо повышение качества, сбалансированности и доступности школьного питания.</w:t>
      </w:r>
    </w:p>
    <w:p w:rsidR="00E60009" w:rsidRPr="00E60009" w:rsidRDefault="00E60009" w:rsidP="00E6000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этой целью была разработана и реализуется школьная программа </w:t>
      </w:r>
      <w:r w:rsidRPr="00E600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r w:rsidRPr="00E60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системы организации школьного питания  и формирование основ культуры питания у подрастающего поколения»</w:t>
      </w:r>
    </w:p>
    <w:p w:rsidR="00E60009" w:rsidRPr="00E60009" w:rsidRDefault="00E60009" w:rsidP="00E60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2010 – 2014г.</w:t>
      </w:r>
    </w:p>
    <w:p w:rsidR="00E60009" w:rsidRPr="00E60009" w:rsidRDefault="00E60009" w:rsidP="00E6000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</w:t>
      </w:r>
    </w:p>
    <w:p w:rsidR="00E60009" w:rsidRPr="00E60009" w:rsidRDefault="00E60009" w:rsidP="00E60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 </w:t>
      </w:r>
    </w:p>
    <w:p w:rsidR="00E60009" w:rsidRPr="00E60009" w:rsidRDefault="00E60009" w:rsidP="00E60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ПАСПОРТ</w:t>
      </w:r>
    </w:p>
    <w:p w:rsidR="00E60009" w:rsidRPr="00E60009" w:rsidRDefault="00E60009" w:rsidP="00E60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школьной целевой программы</w:t>
      </w:r>
    </w:p>
    <w:p w:rsidR="00E60009" w:rsidRPr="00E60009" w:rsidRDefault="00E60009" w:rsidP="00E60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r w:rsidRPr="00E60009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Развитие системы организации школьного питания  и формирование основ культуры питания у подрастающего поколения  на 201</w:t>
      </w:r>
      <w:r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2</w:t>
      </w:r>
      <w:r w:rsidRPr="00E60009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 xml:space="preserve"> – 201</w:t>
      </w:r>
      <w:r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>5</w:t>
      </w:r>
      <w:r w:rsidRPr="00E60009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t xml:space="preserve"> г.»</w:t>
      </w:r>
    </w:p>
    <w:p w:rsidR="00E60009" w:rsidRPr="00E60009" w:rsidRDefault="00E60009" w:rsidP="00E60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</w:p>
    <w:p w:rsidR="00E60009" w:rsidRPr="00E60009" w:rsidRDefault="00E60009" w:rsidP="00E60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Arial Black" w:eastAsia="Times New Roman" w:hAnsi="Arial Black" w:cs="Times New Roman"/>
          <w:b/>
          <w:color w:val="333333"/>
          <w:sz w:val="24"/>
          <w:szCs w:val="24"/>
          <w:lang w:eastAsia="ru-RU"/>
        </w:rPr>
        <w:t> </w:t>
      </w:r>
    </w:p>
    <w:p w:rsidR="00E60009" w:rsidRPr="00E60009" w:rsidRDefault="00E60009" w:rsidP="00E60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Наименование программы: 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целевая программа</w:t>
      </w:r>
      <w:r w:rsidRPr="00E60009">
        <w:rPr>
          <w:rFonts w:ascii="Arial Black" w:eastAsia="Times New Roman" w:hAnsi="Arial Black" w:cs="Times New Roman"/>
          <w:b/>
          <w:color w:val="333333"/>
          <w:sz w:val="24"/>
          <w:szCs w:val="24"/>
          <w:lang w:eastAsia="ru-RU"/>
        </w:rPr>
        <w:t xml:space="preserve"> </w:t>
      </w:r>
      <w:r w:rsidRPr="00E600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r w:rsidRPr="00E60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системы организации школьного питания  и формирование основ культуры питания у подрастающего поколения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60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60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г.»</w:t>
      </w:r>
    </w:p>
    <w:p w:rsidR="00E60009" w:rsidRPr="00E60009" w:rsidRDefault="00E60009" w:rsidP="00E60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</w:p>
    <w:p w:rsidR="00E60009" w:rsidRPr="00E60009" w:rsidRDefault="00E60009" w:rsidP="00E60009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Arial Black" w:eastAsia="Times New Roman" w:hAnsi="Arial Black" w:cs="Times New Roman"/>
          <w:b/>
          <w:color w:val="333333"/>
          <w:sz w:val="24"/>
          <w:szCs w:val="24"/>
          <w:lang w:eastAsia="ru-RU"/>
        </w:rPr>
        <w:t> </w:t>
      </w:r>
    </w:p>
    <w:p w:rsidR="00E60009" w:rsidRPr="00E60009" w:rsidRDefault="00E60009" w:rsidP="00E600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разработки программы:</w:t>
      </w:r>
    </w:p>
    <w:p w:rsidR="00E60009" w:rsidRPr="00E60009" w:rsidRDefault="00E60009" w:rsidP="00E60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 Российской федерации «Об образовании»;</w:t>
      </w:r>
    </w:p>
    <w:p w:rsidR="00E60009" w:rsidRPr="00E60009" w:rsidRDefault="00E60009" w:rsidP="00E60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«О компенсационных выплатах на питание обучающихся в государственных, муниципальных общеобразовательных учреждениях, учреждениях начального профессионального и среднего профессионального образования»;</w:t>
      </w:r>
    </w:p>
    <w:p w:rsidR="00E60009" w:rsidRPr="00E60009" w:rsidRDefault="00E60009" w:rsidP="00E60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0009" w:rsidRPr="00E60009" w:rsidRDefault="00E60009" w:rsidP="00E60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Разработчик программы: 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 директора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НМР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Корикова М.А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 заместитель директора по ВР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Григорьева Ж.В.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0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педагог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Агафонникова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Л.В.</w:t>
      </w:r>
    </w:p>
    <w:p w:rsidR="00E60009" w:rsidRPr="00E60009" w:rsidRDefault="00E60009" w:rsidP="00E60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E60009" w:rsidRPr="00E60009" w:rsidRDefault="00E60009" w:rsidP="00E60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Заказчик программы: 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совет школы, родительский комитет школы,</w:t>
      </w:r>
      <w:r w:rsidRPr="00E60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Бобровская С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60009" w:rsidRPr="00E60009" w:rsidRDefault="00E60009" w:rsidP="00E60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E60009" w:rsidRPr="00E60009" w:rsidRDefault="00E60009" w:rsidP="00E60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Исполнители программы: 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Бобровская С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60009" w:rsidRPr="00E60009" w:rsidRDefault="00E60009" w:rsidP="00E60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0009" w:rsidRPr="00E60009" w:rsidRDefault="00E60009" w:rsidP="00E60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Цели программы: 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системы организации школьного питания в муниципальном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казённом 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общеобразовательном учреждении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Бобровская 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; сохранение и укрепление здоровья детей и подростков, улучшение качества питания учащихся.</w:t>
      </w:r>
    </w:p>
    <w:p w:rsidR="00E60009" w:rsidRPr="00E60009" w:rsidRDefault="00E60009" w:rsidP="00E60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E60009" w:rsidRPr="00E60009" w:rsidRDefault="00E60009" w:rsidP="00E60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E60009" w:rsidRPr="00E60009" w:rsidRDefault="00E60009" w:rsidP="00E60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E60009" w:rsidRPr="00E60009" w:rsidRDefault="00E60009" w:rsidP="00E60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создание современной системы обеспечения детей школьного возраста горячим питанием с учетом внедрения новых технологий производства, нацеленных на сохранение и  укрепление здоровья детей;</w:t>
      </w:r>
    </w:p>
    <w:p w:rsidR="00E60009" w:rsidRPr="00E60009" w:rsidRDefault="00E60009" w:rsidP="00E60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доступности горячего питания в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Бобровская С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60009" w:rsidRPr="00E60009" w:rsidRDefault="00E60009" w:rsidP="00E60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школьников;</w:t>
      </w:r>
    </w:p>
    <w:p w:rsidR="00E60009" w:rsidRPr="00E60009" w:rsidRDefault="00E60009" w:rsidP="00E60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уровня знаний обучающихся, педагогов и родителей в вопросах здорового питания, популяризация и повышение привлекательности здорового школьного питания</w:t>
      </w:r>
    </w:p>
    <w:p w:rsidR="00E60009" w:rsidRPr="00E60009" w:rsidRDefault="00E60009" w:rsidP="00E60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обеспечение высокого качества и безопасности питания детей в школе, в том числе улучшение рационального питания, расширение ассортимента продуктов питания;</w:t>
      </w:r>
    </w:p>
    <w:p w:rsidR="00E60009" w:rsidRPr="00E60009" w:rsidRDefault="00E60009" w:rsidP="00E60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совершенствование профессионально-кадрового состава работников и оснащение пищеблока технологическим оборудованием.</w:t>
      </w:r>
    </w:p>
    <w:p w:rsidR="00E60009" w:rsidRPr="00E60009" w:rsidRDefault="00E60009" w:rsidP="00E600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0009" w:rsidRPr="00E60009" w:rsidRDefault="00E60009" w:rsidP="00E600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и этапы реализации программы:</w:t>
      </w:r>
    </w:p>
    <w:p w:rsidR="00E60009" w:rsidRPr="00E60009" w:rsidRDefault="00E60009" w:rsidP="00E600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0009" w:rsidRPr="00E60009" w:rsidRDefault="00E60009" w:rsidP="00E600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–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6000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Организационный. </w:t>
      </w:r>
    </w:p>
    <w:p w:rsidR="00E60009" w:rsidRPr="00E60009" w:rsidRDefault="00E60009" w:rsidP="00E600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0009" w:rsidRPr="00E60009" w:rsidRDefault="00E60009" w:rsidP="00E600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планируется:</w:t>
      </w:r>
    </w:p>
    <w:p w:rsidR="00E60009" w:rsidRPr="00E60009" w:rsidRDefault="00E60009" w:rsidP="00E600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Проведение качественной оценки меню школьных столовых.</w:t>
      </w:r>
    </w:p>
    <w:p w:rsidR="00E60009" w:rsidRPr="00E60009" w:rsidRDefault="00E60009" w:rsidP="00E600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2.Проведение анализа уровня заболеваемости школьников алиментарно-зависимыми заболеваниями и его связи с качеством питания детей в школе.</w:t>
      </w:r>
    </w:p>
    <w:p w:rsidR="00E60009" w:rsidRPr="00E60009" w:rsidRDefault="00E60009" w:rsidP="00E600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Разработка и утверждение в установленном порядке примерных меню для школьных столовых с учетом возрастных физиологических потребностей детей, а также климатических особенностей региона.</w:t>
      </w:r>
    </w:p>
    <w:p w:rsidR="00E60009" w:rsidRPr="00E60009" w:rsidRDefault="00E60009" w:rsidP="00E600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Детальный анализ оснащенности пищеблоков школьных столовых торгово-технологическим и холодильным оборудованием.</w:t>
      </w:r>
    </w:p>
    <w:p w:rsidR="00E60009" w:rsidRPr="00E60009" w:rsidRDefault="00E60009" w:rsidP="00E600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Разработка методических рекомендаций об осуществлении конкурсного отбора поставщиков продуктов для организации школьного питания.</w:t>
      </w:r>
    </w:p>
    <w:p w:rsidR="00E60009" w:rsidRPr="00E60009" w:rsidRDefault="00E60009" w:rsidP="00E600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Разработка и внедрение мер, направленных на улучшение информированности детей и их родителей в вопросах здорового питания, а также популяризацию здорового питания и здорового образа жизни. </w:t>
      </w:r>
    </w:p>
    <w:p w:rsidR="00E60009" w:rsidRPr="00E60009" w:rsidRDefault="00E60009" w:rsidP="00E600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Разработка системы мер, направленных на повышение заинтересованности педагогов и классных руководителей в увеличении охвата учащихся горячим организованным питанием, в том числе за счет средств родителей.</w:t>
      </w:r>
    </w:p>
    <w:p w:rsidR="00E60009" w:rsidRPr="00E60009" w:rsidRDefault="00E60009" w:rsidP="00E600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Разработка системы показателей эффективности деятельности общеобразовательного учреждения и органов управления образованием в организации питания учащихся.</w:t>
      </w:r>
    </w:p>
    <w:p w:rsidR="00E60009" w:rsidRPr="00E60009" w:rsidRDefault="00E60009" w:rsidP="00E600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Анализ полученных результатов и подведение итогов 1 этапа. </w:t>
      </w:r>
    </w:p>
    <w:p w:rsidR="00E60009" w:rsidRPr="00E60009" w:rsidRDefault="00E60009" w:rsidP="00E600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0009" w:rsidRPr="00E60009" w:rsidRDefault="00E60009" w:rsidP="00E600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60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 </w:t>
      </w:r>
      <w:r w:rsidRPr="00E6000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Реализация программы.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0009" w:rsidRPr="00E60009" w:rsidRDefault="00E60009" w:rsidP="00E600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0009" w:rsidRPr="00E60009" w:rsidRDefault="00E60009" w:rsidP="00E600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планируется:</w:t>
      </w:r>
    </w:p>
    <w:p w:rsidR="00E60009" w:rsidRPr="00E60009" w:rsidRDefault="00E60009" w:rsidP="00E600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Развитие материально-технической базы школьной столовой и улучшение их санитарного состояния.</w:t>
      </w:r>
    </w:p>
    <w:p w:rsidR="00E60009" w:rsidRPr="00E60009" w:rsidRDefault="00E60009" w:rsidP="00E600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Приступить к реализации разработанных на первом этапе Программы комплекса мер, направленных на повышение информированности детей, их родителей и педагогов в вопросах здорового питания, а также популяризацию здорового питания и здорового образа жизни.</w:t>
      </w:r>
    </w:p>
    <w:p w:rsidR="00E60009" w:rsidRPr="00E60009" w:rsidRDefault="00E60009" w:rsidP="00E60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3. Внедрение в школе системы мер направленных на повышение заинтересованности педагогов и классных руководителей в увеличении охвата обучающихся организованным горячим питанием, в том числе за счет 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 родителей, а также осуществлять постоянный анализ эффективности принимаемых мер.</w:t>
      </w:r>
    </w:p>
    <w:p w:rsidR="00E60009" w:rsidRPr="00E60009" w:rsidRDefault="00E60009" w:rsidP="00E600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60009" w:rsidRPr="00E60009" w:rsidRDefault="00E60009" w:rsidP="00E600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E60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этап  –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60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E6000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Заключительный. </w:t>
      </w:r>
    </w:p>
    <w:p w:rsidR="00E60009" w:rsidRPr="00E60009" w:rsidRDefault="00E60009" w:rsidP="00E60009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E60009" w:rsidRPr="00E60009" w:rsidRDefault="00E60009" w:rsidP="00E60009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 этом этапе обобщается накопленный опыт работы школы по данной теме, подготавливается отчет по содержанию, технологиям и результатам работы;</w:t>
      </w:r>
    </w:p>
    <w:p w:rsidR="00E60009" w:rsidRPr="00E60009" w:rsidRDefault="00E60009" w:rsidP="00E60009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выделены проблемные вопросы и перспективы дальнейшего развития школы.</w:t>
      </w:r>
    </w:p>
    <w:p w:rsidR="00E60009" w:rsidRPr="00E60009" w:rsidRDefault="00E60009" w:rsidP="00E60009">
      <w:pPr>
        <w:widowControl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0009" w:rsidRPr="00E60009" w:rsidRDefault="00E60009" w:rsidP="00E600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E60009" w:rsidRPr="00E60009" w:rsidRDefault="00E60009" w:rsidP="00E600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направления осуществления мероприятий программы:</w:t>
      </w:r>
    </w:p>
    <w:p w:rsidR="00E60009" w:rsidRPr="00E60009" w:rsidRDefault="00E60009" w:rsidP="00E60009">
      <w:pPr>
        <w:tabs>
          <w:tab w:val="num" w:pos="800"/>
        </w:tabs>
        <w:spacing w:before="100" w:beforeAutospacing="1" w:after="100" w:afterAutospacing="1" w:line="240" w:lineRule="auto"/>
        <w:ind w:left="8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E6000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материально-технической базы школьной столовой и улучшение их санитарного состояния;</w:t>
      </w:r>
    </w:p>
    <w:p w:rsidR="00E60009" w:rsidRPr="00E60009" w:rsidRDefault="00E60009" w:rsidP="00E60009">
      <w:pPr>
        <w:tabs>
          <w:tab w:val="num" w:pos="800"/>
        </w:tabs>
        <w:spacing w:before="100" w:beforeAutospacing="1" w:after="100" w:afterAutospacing="1" w:line="240" w:lineRule="auto"/>
        <w:ind w:left="8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E6000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качественного и сбалансированного питания учащихся, в том числе организация щадящего и диетического питания школьников с учётом медицинских рекомендаций по его обеспечению;</w:t>
      </w:r>
    </w:p>
    <w:p w:rsidR="00E60009" w:rsidRPr="00E60009" w:rsidRDefault="00E60009" w:rsidP="00E60009">
      <w:pPr>
        <w:spacing w:before="100" w:beforeAutospacing="1" w:after="100" w:afterAutospacing="1" w:line="240" w:lineRule="auto"/>
        <w:ind w:left="440" w:firstLine="2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культуры школьного питания;</w:t>
      </w:r>
    </w:p>
    <w:p w:rsidR="00E60009" w:rsidRPr="00E60009" w:rsidRDefault="00E60009" w:rsidP="00E60009">
      <w:pPr>
        <w:tabs>
          <w:tab w:val="num" w:pos="800"/>
        </w:tabs>
        <w:spacing w:before="100" w:beforeAutospacing="1" w:after="100" w:afterAutospacing="1" w:line="240" w:lineRule="auto"/>
        <w:ind w:left="80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E6000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льготного питания учащихся для группы детей социального риска;</w:t>
      </w:r>
    </w:p>
    <w:p w:rsidR="00E60009" w:rsidRPr="00E60009" w:rsidRDefault="00E60009" w:rsidP="00E60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E60009" w:rsidRPr="00E60009" w:rsidRDefault="00E60009" w:rsidP="00E60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Источник финансирования: </w:t>
      </w:r>
    </w:p>
    <w:p w:rsidR="00E60009" w:rsidRPr="00E60009" w:rsidRDefault="00E60009" w:rsidP="00E60009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E6000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средства:</w:t>
      </w:r>
    </w:p>
    <w:p w:rsidR="00E60009" w:rsidRPr="00E60009" w:rsidRDefault="00E60009" w:rsidP="00E600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дотация на питание;</w:t>
      </w:r>
    </w:p>
    <w:p w:rsidR="00E60009" w:rsidRPr="00E60009" w:rsidRDefault="00E60009" w:rsidP="00E600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материально-технической базы пищеблока и обеденного зала;</w:t>
      </w:r>
    </w:p>
    <w:p w:rsidR="00E60009" w:rsidRPr="00E60009" w:rsidRDefault="00E60009" w:rsidP="00E60009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E6000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внебюджетные средства:</w:t>
      </w:r>
    </w:p>
    <w:p w:rsidR="00E60009" w:rsidRPr="00E60009" w:rsidRDefault="00E60009" w:rsidP="00E600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приобретение посуды, инвентаря, дезинфицирующих средств.</w:t>
      </w:r>
    </w:p>
    <w:p w:rsidR="00E60009" w:rsidRPr="00E60009" w:rsidRDefault="00E60009" w:rsidP="00E600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E60009" w:rsidRPr="00E60009" w:rsidRDefault="00E60009" w:rsidP="00E600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 результаты реализации программы:</w:t>
      </w:r>
    </w:p>
    <w:p w:rsidR="00E60009" w:rsidRPr="00E60009" w:rsidRDefault="00E60009" w:rsidP="00E60009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E6000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материально-технической базы школьного пищеблока в соответствии с современными  требованиями технологии пищевого производства и организации обслуживания учащихся школы;</w:t>
      </w:r>
    </w:p>
    <w:p w:rsidR="00E60009" w:rsidRPr="00E60009" w:rsidRDefault="00E60009" w:rsidP="00E60009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E6000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100 % охватом питания всех учащихся школы;</w:t>
      </w:r>
    </w:p>
    <w:p w:rsidR="00E60009" w:rsidRPr="00E60009" w:rsidRDefault="00E60009" w:rsidP="00E60009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E6000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качества школьного питания, обеспечение его безопасности, сбалансированности, внедрение новых технологий производства продукции школьного питания и методов обслуживания школьников;</w:t>
      </w:r>
    </w:p>
    <w:p w:rsidR="00E60009" w:rsidRPr="00E60009" w:rsidRDefault="00E60009" w:rsidP="00E60009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E6000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показателей здоровья учащихся школы, создание благоприятных условий для нормального роста и развития детей;</w:t>
      </w:r>
    </w:p>
    <w:p w:rsidR="00E60009" w:rsidRPr="00E60009" w:rsidRDefault="00E60009" w:rsidP="00E60009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E6000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школьников культуры питания и чувства ответственности за своё здоровье.</w:t>
      </w:r>
    </w:p>
    <w:p w:rsidR="00E60009" w:rsidRPr="00E60009" w:rsidRDefault="00E60009" w:rsidP="00E6000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0009" w:rsidRPr="00E60009" w:rsidRDefault="00E60009" w:rsidP="00E600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Организация контроля за исполнением программы: </w:t>
      </w:r>
    </w:p>
    <w:p w:rsidR="00E60009" w:rsidRPr="00E60009" w:rsidRDefault="00E60009" w:rsidP="00E600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контролю качества и организации льготного и общего питания .</w:t>
      </w:r>
    </w:p>
    <w:p w:rsidR="00E60009" w:rsidRPr="00E60009" w:rsidRDefault="00E60009" w:rsidP="00E60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0009" w:rsidRPr="00E60009" w:rsidRDefault="00E60009" w:rsidP="00E60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0009" w:rsidRPr="00E60009" w:rsidRDefault="00E60009" w:rsidP="00E60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1. ОБЩИЕ ПОЛОЖЕНИЯ.</w:t>
      </w:r>
    </w:p>
    <w:p w:rsidR="00E60009" w:rsidRPr="00E60009" w:rsidRDefault="00E60009" w:rsidP="00E60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Школьная целевая программа </w:t>
      </w:r>
      <w:r w:rsidRPr="00E600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</w:t>
      </w:r>
      <w:r w:rsidRPr="00E60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системы организации школьного питания  и формирование основ культуры питания у подрастающего поколения»</w:t>
      </w:r>
      <w:r w:rsidRPr="00E6000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разработана в соответствии с требованиями  закона Российской федерации «Об образовании», Федерального закона «О компенсационных выплатах, на питание обучающихся в государственных, муниципальных общеобразовательных учреждениях, учреждениях начального профессионального и среднего профессионального образования». </w:t>
      </w:r>
    </w:p>
    <w:p w:rsidR="00E60009" w:rsidRPr="00E60009" w:rsidRDefault="00E60009" w:rsidP="00E600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0009" w:rsidRPr="00E60009" w:rsidRDefault="00E60009" w:rsidP="00E600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lastRenderedPageBreak/>
        <w:t>2. СОДЕРЖАНИЕ ПРОБЛЕМЫ И ОБОСНОВАНИЕ НЕОБХОДИМОСТИ ЕЁ РЕШЕНИЯ ПРОГРАММНЫМИ МЕТОДАМИ.</w:t>
      </w:r>
    </w:p>
    <w:p w:rsidR="00E60009" w:rsidRPr="00E60009" w:rsidRDefault="00E60009" w:rsidP="00E6000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000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Здоровье детей в целом. </w:t>
      </w:r>
    </w:p>
    <w:p w:rsidR="00E60009" w:rsidRPr="00E60009" w:rsidRDefault="00E60009" w:rsidP="00E60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 детей тесно связано со здоровьем. Начало заболевание желудочно-кишечного тракта в 70 из 100 случаев приходится на 5 – 6 летний возраст и достигает пика к 8 – 12 годам. По данным академика А. А. Баранова, распространенность хронических заболеваний органов пищеварения составляет 702,3 на 1000 детского населения и зависит от ряда факторов: </w:t>
      </w:r>
    </w:p>
    <w:p w:rsidR="00E60009" w:rsidRPr="00E60009" w:rsidRDefault="00E60009" w:rsidP="00E60009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6000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нерегулярное питание с перерывами более 3 –4 часов; </w:t>
      </w:r>
    </w:p>
    <w:p w:rsidR="00E60009" w:rsidRPr="00E60009" w:rsidRDefault="00E60009" w:rsidP="00E60009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6000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частое употребление острых блюд, консервированных продуктов, маринадов, копченостей, солений; </w:t>
      </w:r>
    </w:p>
    <w:p w:rsidR="00E60009" w:rsidRPr="00E60009" w:rsidRDefault="00E60009" w:rsidP="00E60009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6000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однообразное питание; </w:t>
      </w:r>
    </w:p>
    <w:p w:rsidR="00E60009" w:rsidRPr="00E60009" w:rsidRDefault="00E60009" w:rsidP="00E60009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E6000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 всухомятку; </w:t>
      </w:r>
    </w:p>
    <w:p w:rsidR="00E60009" w:rsidRPr="00E60009" w:rsidRDefault="00E60009" w:rsidP="00E60009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E6000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употребление некачественных продуктов; </w:t>
      </w:r>
    </w:p>
    <w:p w:rsidR="00E60009" w:rsidRPr="00E60009" w:rsidRDefault="00E60009" w:rsidP="00E60009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E6000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режима дня; </w:t>
      </w:r>
    </w:p>
    <w:p w:rsidR="00E60009" w:rsidRPr="00E60009" w:rsidRDefault="00E60009" w:rsidP="00E60009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E6000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малоподвижный образ жизни; </w:t>
      </w:r>
    </w:p>
    <w:p w:rsidR="00E60009" w:rsidRPr="00E60009" w:rsidRDefault="00E60009" w:rsidP="00E60009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E6000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вредные привычки </w:t>
      </w:r>
    </w:p>
    <w:p w:rsidR="00E60009" w:rsidRPr="00E60009" w:rsidRDefault="00E60009" w:rsidP="00E60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устранение снижает вероятность возникновения заболеваний пищеварительной системы в среднем на 15%. </w:t>
      </w:r>
    </w:p>
    <w:p w:rsidR="00E60009" w:rsidRPr="00E60009" w:rsidRDefault="00E60009" w:rsidP="00E60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Понимание младшими школьниками важности правильного питания может стать эффективным способом профилактики и предупреждения неинфекционных заболеваний желудочно-кишечного тракта, развития сердечно – сосудистых заболеваний и  рака. Каждый человек может и должен быть хозяином собственного здоровья. </w:t>
      </w:r>
    </w:p>
    <w:p w:rsidR="00E60009" w:rsidRPr="00E60009" w:rsidRDefault="00E60009" w:rsidP="00E60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Анализ существующей структуры питания страны показывает, традиционно высокое потребление зерновых продуктов (хлеба,  каш и д.р. переработки зерна), а также картофеля (который обеспечивает одновременно существенный вклад в рацион россиян витамин С) никак не противоречит современным принципам здорового питания. Но вслед за этими продуктами, как по  чистоте потребления, так и вкладу в калорийность рациона следует сахар и  кондитерские изделия (А они должны обеспечить вершину «пирамиды» здорового питания, самую низкокалорийную ее часть). </w:t>
      </w:r>
    </w:p>
    <w:p w:rsidR="00E60009" w:rsidRPr="00E60009" w:rsidRDefault="00E60009" w:rsidP="00E60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Известно, что здоровье напрямую связано с традицией потребления овощей и фруктов. </w:t>
      </w:r>
    </w:p>
    <w:p w:rsidR="00E60009" w:rsidRPr="00E60009" w:rsidRDefault="00E60009" w:rsidP="00E60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Призыв Всемирной организации здравоохранения о потреблении 400 гр. овощей и фруктов в день обошел весь мир, и в тех странах, где он реализован, показатели здоровья населения значительно лучше. У нас в стране, к сожалению, эти рекомендации не выполняются, и многие нарушения в питании напрямую связано с  недостатком в нашем рационе овощей и фруктов. </w:t>
      </w:r>
    </w:p>
    <w:p w:rsidR="00E60009" w:rsidRPr="00E60009" w:rsidRDefault="00E60009" w:rsidP="00E60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0009" w:rsidRPr="00E60009" w:rsidRDefault="00E60009" w:rsidP="00E60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0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Бобровская С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E60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727</w:t>
      </w:r>
      <w:r w:rsidRPr="00E60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учащийся и работает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E60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педагогов. В настоящее время вопросы школьного питания в школе постоянно находятся в центре внимания.</w:t>
      </w:r>
      <w:r w:rsidRPr="00E60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Пищеблок имеет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 и 80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посадочных мест, оснащён технологическим оборудованием для приготовления школьных </w:t>
      </w:r>
      <w:r w:rsidRPr="00E60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обедов на 90%.</w:t>
      </w:r>
      <w:r w:rsidRPr="00E600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стоимость обедов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году составила 30 рублей.</w:t>
      </w:r>
    </w:p>
    <w:p w:rsidR="00E60009" w:rsidRPr="00E60009" w:rsidRDefault="00E60009" w:rsidP="00E60009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анкетирования учащихся, родителей, администрации негативное воздействие на организацию питания школьников оказывают следующие факторы:</w:t>
      </w:r>
    </w:p>
    <w:p w:rsidR="00E60009" w:rsidRPr="00E60009" w:rsidRDefault="00E60009" w:rsidP="00E60009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E6000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слабые знания о правильном питании  среди родителей и учащихся;</w:t>
      </w:r>
    </w:p>
    <w:p w:rsidR="00E60009" w:rsidRPr="00E60009" w:rsidRDefault="00E60009" w:rsidP="00E60009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E6000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культура питания;</w:t>
      </w:r>
    </w:p>
    <w:p w:rsidR="00E60009" w:rsidRPr="00E60009" w:rsidRDefault="00E60009" w:rsidP="00E60009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60009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E60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 устаревшая материально-техническая база;</w:t>
      </w:r>
    </w:p>
    <w:p w:rsidR="00E60009" w:rsidRPr="00E60009" w:rsidRDefault="00E60009" w:rsidP="00E60009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60009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      </w:t>
      </w:r>
      <w:r w:rsidRPr="00E60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частичный износ технологического оборудования;</w:t>
      </w:r>
    </w:p>
    <w:p w:rsidR="00E60009" w:rsidRPr="00E60009" w:rsidRDefault="00E60009" w:rsidP="00E60009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E6000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 норм сбалансированного питания </w:t>
      </w:r>
      <w:r w:rsidRPr="00E6000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из-за отсутствия возможностей у некоторых родителей оплачивать питание в полном объёме.</w:t>
      </w:r>
    </w:p>
    <w:p w:rsidR="00E60009" w:rsidRPr="00E60009" w:rsidRDefault="00E60009" w:rsidP="00E60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Решение перечисленных проблем требует комплексного системного подхода. Необходимо улучшить работу по координации деятельности среди учащихся, родителей, администрации, участвующих в обеспечении школьного питания. Освоить новые формы и методы обслуживания учащихся.</w:t>
      </w:r>
    </w:p>
    <w:p w:rsidR="00E60009" w:rsidRPr="00E60009" w:rsidRDefault="00E60009" w:rsidP="00E60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0009" w:rsidRPr="00E60009" w:rsidRDefault="00E60009" w:rsidP="00E6000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3. ЦЕЛИ, ЗАДАЧИ, СРОКИ И ЭТАПЫ РЕАЛИЗАЦИИ ПРОГРАММЫ.</w:t>
      </w:r>
    </w:p>
    <w:p w:rsidR="00E60009" w:rsidRPr="00E60009" w:rsidRDefault="00E60009" w:rsidP="00E6000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0009" w:rsidRPr="00E60009" w:rsidRDefault="00E60009" w:rsidP="00E6000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  <w:t>Основными целями программы являются:</w:t>
      </w:r>
    </w:p>
    <w:p w:rsidR="00E60009" w:rsidRPr="00E60009" w:rsidRDefault="00E60009" w:rsidP="00E60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Symbol" w:eastAsia="Symbol" w:hAnsi="Symbol" w:cs="Symbol"/>
          <w:color w:val="000000"/>
          <w:sz w:val="28"/>
          <w:szCs w:val="28"/>
          <w:lang w:eastAsia="ru-RU"/>
        </w:rPr>
        <w:t></w:t>
      </w:r>
      <w:r w:rsidRPr="00E60009">
        <w:rPr>
          <w:rFonts w:ascii="Times New Roman" w:eastAsia="Symbol" w:hAnsi="Times New Roman" w:cs="Times New Roman"/>
          <w:color w:val="000000"/>
          <w:sz w:val="14"/>
          <w:szCs w:val="14"/>
          <w:lang w:eastAsia="ru-RU"/>
        </w:rPr>
        <w:t xml:space="preserve">   </w:t>
      </w:r>
      <w:r w:rsidRPr="00E60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Развитие на территории 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Бобровская С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60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организации школьного питания.</w:t>
      </w:r>
    </w:p>
    <w:p w:rsidR="00E60009" w:rsidRPr="00E60009" w:rsidRDefault="00E60009" w:rsidP="00E60009">
      <w:pPr>
        <w:tabs>
          <w:tab w:val="num" w:pos="644"/>
        </w:tabs>
        <w:spacing w:before="100" w:beforeAutospacing="1" w:after="100" w:afterAutospacing="1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E6000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высокого качества и безопасности питания детей в школе, в том числе улучшение рационального школьного питания (по качественному и количественному составу).</w:t>
      </w:r>
    </w:p>
    <w:p w:rsidR="00E60009" w:rsidRPr="00E60009" w:rsidRDefault="00E60009" w:rsidP="00E60009">
      <w:pPr>
        <w:tabs>
          <w:tab w:val="num" w:pos="644"/>
        </w:tabs>
        <w:spacing w:before="100" w:beforeAutospacing="1" w:after="100" w:afterAutospacing="1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E6000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профессионально-качественного состава  работников школьных пищеблоков.</w:t>
      </w:r>
    </w:p>
    <w:p w:rsidR="00E60009" w:rsidRPr="00E60009" w:rsidRDefault="00E60009" w:rsidP="00E60009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0009" w:rsidRPr="00E60009" w:rsidRDefault="00E60009" w:rsidP="00E600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E60009" w:rsidRPr="00E60009" w:rsidRDefault="00E60009" w:rsidP="00E6000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Программы –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60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E60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годы.</w:t>
      </w:r>
    </w:p>
    <w:p w:rsidR="00E60009" w:rsidRPr="00E60009" w:rsidRDefault="00E60009" w:rsidP="00E60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</w:t>
      </w:r>
    </w:p>
    <w:p w:rsidR="00E60009" w:rsidRPr="00E60009" w:rsidRDefault="00E60009" w:rsidP="00E60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Важнейшими задачами Программы являются:</w:t>
      </w:r>
    </w:p>
    <w:p w:rsidR="00E60009" w:rsidRPr="00E60009" w:rsidRDefault="00E60009" w:rsidP="00E60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E60009" w:rsidRPr="00E60009" w:rsidRDefault="00E60009" w:rsidP="00E60009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E6000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состояния организации питания в школе, выявление потребности в оборудовании школьного пищеблока в соответствии с их назначением, площадью, проектной мощностью.</w:t>
      </w:r>
    </w:p>
    <w:p w:rsidR="00E60009" w:rsidRPr="00E60009" w:rsidRDefault="00E60009" w:rsidP="00E60009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E6000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Последовательная работа по оснащению технологическим оборудованием школьной столовой с полным технологическим циклом приготовления продукции.</w:t>
      </w:r>
    </w:p>
    <w:p w:rsidR="00E60009" w:rsidRPr="00E60009" w:rsidRDefault="00E60009" w:rsidP="00E60009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E6000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организации школьного питания в соответствии с санитарными и санитарно-противоэпидемиологическими (профилактическими) правилами.</w:t>
      </w:r>
    </w:p>
    <w:p w:rsidR="00E60009" w:rsidRPr="00E60009" w:rsidRDefault="00E60009" w:rsidP="00E60009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E6000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дальнейшего повышения привлекательности и доступности школьного питания для всех обучающихся.</w:t>
      </w:r>
    </w:p>
    <w:p w:rsidR="00E60009" w:rsidRPr="00E60009" w:rsidRDefault="00E60009" w:rsidP="00E60009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E60009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устойчивого</w:t>
      </w:r>
      <w:r w:rsidRPr="00E60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школьного пищеблока в результате решения сформулированных в Программе задач.</w:t>
      </w:r>
    </w:p>
    <w:p w:rsidR="00814CC2" w:rsidRDefault="00814C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60009" w:rsidRPr="00E60009" w:rsidRDefault="00E60009" w:rsidP="00E60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E60009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4. ПРОГРАММНЫЕ МЕРОПРИЯТИЯ.</w:t>
      </w:r>
    </w:p>
    <w:p w:rsidR="00E60009" w:rsidRPr="00E60009" w:rsidRDefault="00E60009" w:rsidP="00E60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достижения целей и решения задач Программы предусматривается осуществление мероприятий по следующим основным направлениям:</w:t>
      </w:r>
    </w:p>
    <w:p w:rsidR="00E60009" w:rsidRPr="00E60009" w:rsidRDefault="00E60009" w:rsidP="00E600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Развитие материально-технической базы школьного пищеблока.</w:t>
      </w:r>
    </w:p>
    <w:p w:rsidR="00E60009" w:rsidRPr="00E60009" w:rsidRDefault="00E60009" w:rsidP="00E600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Обеспечение качественного сбалансированного питания. </w:t>
      </w:r>
    </w:p>
    <w:p w:rsidR="00E60009" w:rsidRPr="00E60009" w:rsidRDefault="00E60009" w:rsidP="00E600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выполнение требований к школьному рациону, обед должен </w:t>
      </w:r>
      <w:r w:rsidRPr="00E60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составлять 45% -  от суточной потребности. 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Обеды в школе в сумме по энергетической ценности, содержанию белков, жиров, углеводов, витаминов, минеральных солей и микроэлементов должны составлять 55-60% от рекомендуемых суточных физиологических норм потребления. В рацион должны входить только продукты с высокой пищевой и биологической ценностью, он должен быть дифференцирован по своей энергетической ценности и содержанию белков, жиров, углеводов, витаминов, минеральных солей и микроэлементов в зависимости от возраста  (группы 7- 10 лет) и (</w:t>
      </w:r>
      <w:r w:rsidRPr="00E60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 11-17 лет).</w:t>
      </w:r>
    </w:p>
    <w:p w:rsidR="00E60009" w:rsidRPr="00E60009" w:rsidRDefault="00E60009" w:rsidP="00E600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восполнять дефицит витаминов и других микроэлементов в школьном питании за счёт корректировки рецептуры и технологии приготовления пищи, обеспечить всех школьников одноразовым сбалансированным горячим питанием по рационам, обогащённым витаминами и микроэлементами. Удовлетворять потребности детей и подростков в двухразовом питании по полностью сбалансированным рационам, а также значительно расширить охват платным горячим питанием учащихся, не относящихся к льготным категориям за счёт средств родителей. </w:t>
      </w:r>
    </w:p>
    <w:p w:rsidR="00E60009" w:rsidRPr="00E60009" w:rsidRDefault="00E60009" w:rsidP="00E600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Формирование культуры школьного  питания. Просвещение школьников и их родителей по основам правильного питания, воспитания у них культуры питания и ответственности за своё здоровье </w:t>
      </w:r>
      <w:r w:rsidRPr="00E600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организацию классных часов, педсоветов, родительского всеобуча и конференций.</w:t>
      </w:r>
    </w:p>
    <w:p w:rsidR="00E60009" w:rsidRPr="00E60009" w:rsidRDefault="00E60009" w:rsidP="00E600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Участие в конкурсах по организации школьного питания. </w:t>
      </w:r>
    </w:p>
    <w:p w:rsidR="00814CC2" w:rsidRDefault="00E60009" w:rsidP="00E60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0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814CC2" w:rsidRDefault="00814CC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E60009" w:rsidRPr="00E60009" w:rsidRDefault="00E60009" w:rsidP="00E60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b/>
          <w:color w:val="008000"/>
          <w:sz w:val="28"/>
          <w:szCs w:val="28"/>
          <w:lang w:eastAsia="ru-RU"/>
        </w:rPr>
        <w:lastRenderedPageBreak/>
        <w:t>ОСНОВНЫЕ МЕРОПРИЯТИЯ ПО РЕАЛИЗАЦИИ ПРОГРАММЫ</w:t>
      </w:r>
    </w:p>
    <w:p w:rsidR="00E60009" w:rsidRPr="00E60009" w:rsidRDefault="00E60009" w:rsidP="00E60009">
      <w:pPr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6"/>
        <w:gridCol w:w="766"/>
        <w:gridCol w:w="236"/>
        <w:gridCol w:w="4095"/>
        <w:gridCol w:w="236"/>
        <w:gridCol w:w="1665"/>
        <w:gridCol w:w="236"/>
        <w:gridCol w:w="2479"/>
      </w:tblGrid>
      <w:tr w:rsidR="00E60009" w:rsidRPr="00E60009" w:rsidTr="00E60009">
        <w:trPr>
          <w:gridBefore w:val="1"/>
          <w:wBefore w:w="12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№ п/п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Наименование мероприятий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Срок выполнения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Ответственные</w:t>
            </w:r>
          </w:p>
        </w:tc>
      </w:tr>
      <w:tr w:rsidR="00E60009" w:rsidRPr="00E60009" w:rsidTr="00E60009">
        <w:trPr>
          <w:gridBefore w:val="1"/>
          <w:wBefore w:w="12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Разработка школьной программы  по улучшению горячего питания учащихся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Сентябрь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Социальный педагог </w:t>
            </w:r>
          </w:p>
        </w:tc>
      </w:tr>
      <w:tr w:rsidR="00E60009" w:rsidRPr="00E60009" w:rsidTr="00E60009">
        <w:trPr>
          <w:gridBefore w:val="1"/>
          <w:wBefore w:w="12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2.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Организация бесплатного питания для учащихся из малообеспеченных семей на основе нормативных правовых актов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Сентябрь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Социальный педагог.</w:t>
            </w:r>
          </w:p>
        </w:tc>
      </w:tr>
      <w:tr w:rsidR="00E60009" w:rsidRPr="00E60009" w:rsidTr="00E60009">
        <w:trPr>
          <w:gridBefore w:val="1"/>
          <w:wBefore w:w="12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Организация питьевого режима для учащихся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Сентябрь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Администрация школы.</w:t>
            </w:r>
          </w:p>
        </w:tc>
      </w:tr>
      <w:tr w:rsidR="00E60009" w:rsidRPr="00E60009" w:rsidTr="00E60009">
        <w:trPr>
          <w:gridBefore w:val="1"/>
          <w:wBefore w:w="12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4.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Мониторинг охвата горячим питанием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Ежемесячно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Социальный педагог </w:t>
            </w:r>
          </w:p>
        </w:tc>
      </w:tr>
      <w:tr w:rsidR="00E60009" w:rsidRPr="00E60009" w:rsidTr="00E60009">
        <w:trPr>
          <w:gridBefore w:val="1"/>
          <w:wBefore w:w="12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5.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Проведение конкурса стенгазет о здоровом питании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Декабрь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Классные руководители, зам директора ВР.</w:t>
            </w:r>
          </w:p>
        </w:tc>
      </w:tr>
      <w:tr w:rsidR="00E60009" w:rsidRPr="00E60009" w:rsidTr="00E60009">
        <w:trPr>
          <w:gridBefore w:val="1"/>
          <w:wBefore w:w="12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6.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Анкетирование среди учащихся по вопросам организации питания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Октябрь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Классные руководители</w:t>
            </w:r>
          </w:p>
        </w:tc>
      </w:tr>
      <w:tr w:rsidR="00E60009" w:rsidRPr="00E60009" w:rsidTr="00E60009">
        <w:trPr>
          <w:gridBefore w:val="1"/>
          <w:wBefore w:w="12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7.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Проведение лекций и бесед с целью пропаганды горячего питания среди учащихся, родителей и педагогических работников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По графику школы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000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Кл.руководители</w:t>
            </w:r>
            <w:proofErr w:type="spellEnd"/>
            <w:r w:rsidRPr="00E6000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, медицинский работник, зам. директора по ВР</w:t>
            </w:r>
          </w:p>
        </w:tc>
      </w:tr>
      <w:tr w:rsidR="00E60009" w:rsidRPr="00E60009" w:rsidTr="00E60009">
        <w:trPr>
          <w:gridBefore w:val="1"/>
          <w:wBefore w:w="12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8.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Встречи врачами с учителями, учениками, родителями с лекциями о здоровом питании.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В течение учебного года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мед. работники, зам.директора по ВР.</w:t>
            </w:r>
          </w:p>
        </w:tc>
      </w:tr>
      <w:tr w:rsidR="00E60009" w:rsidRPr="00E60009" w:rsidTr="00E60009">
        <w:trPr>
          <w:gridBefore w:val="1"/>
          <w:wBefore w:w="12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9.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Круглый стол «Здоровье школьников».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Август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Администрация, </w:t>
            </w:r>
            <w:proofErr w:type="spellStart"/>
            <w:r w:rsidRPr="00E6000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кл</w:t>
            </w:r>
            <w:proofErr w:type="spellEnd"/>
            <w:r w:rsidRPr="00E6000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 руководители</w:t>
            </w:r>
          </w:p>
        </w:tc>
      </w:tr>
      <w:tr w:rsidR="00E60009" w:rsidRPr="00E60009" w:rsidTr="00E60009">
        <w:trPr>
          <w:gridBefore w:val="1"/>
          <w:wBefore w:w="12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10.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Общешкольное мероприятие по пропаганде здорового питания по теме «Витамины детям»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Февраль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администрация, </w:t>
            </w:r>
            <w:proofErr w:type="spellStart"/>
            <w:r w:rsidRPr="00E6000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кл</w:t>
            </w:r>
            <w:proofErr w:type="spellEnd"/>
            <w:r w:rsidRPr="00E6000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. руководители, учителя биологии</w:t>
            </w:r>
          </w:p>
        </w:tc>
      </w:tr>
      <w:tr w:rsidR="00E60009" w:rsidRPr="00E60009" w:rsidTr="00E60009">
        <w:trPr>
          <w:gridBefore w:val="1"/>
          <w:wBefore w:w="12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11.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Помещение информации по горячему питанию на сайт школы.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В течение  учебного года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Учитель информатики</w:t>
            </w:r>
          </w:p>
        </w:tc>
      </w:tr>
      <w:tr w:rsidR="00E60009" w:rsidRPr="00E60009" w:rsidTr="00E60009">
        <w:trPr>
          <w:gridBefore w:val="1"/>
          <w:wBefore w:w="12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12.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Анализ охвата горячим питанием  учащихся  и предоставление информации в Управление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Ежемесячно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Зам.директора</w:t>
            </w:r>
          </w:p>
        </w:tc>
      </w:tr>
      <w:tr w:rsidR="00E60009" w:rsidRPr="00E60009" w:rsidTr="00E60009">
        <w:trPr>
          <w:gridBefore w:val="1"/>
          <w:wBefore w:w="12" w:type="dxa"/>
          <w:trHeight w:val="1106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13.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Проведение открытых уроков для родителей и учащихся по теме «Здоровое питание»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По плану  ВР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Кл. руководители</w:t>
            </w:r>
          </w:p>
        </w:tc>
      </w:tr>
      <w:tr w:rsidR="00E60009" w:rsidRPr="00E60009" w:rsidTr="00E60009">
        <w:trPr>
          <w:trHeight w:val="70"/>
        </w:trPr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тематических классных часов о пользе горячего рационального питания в 5-11 классах.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  директора по воспитательной работе, классные руководители</w:t>
            </w:r>
          </w:p>
        </w:tc>
      </w:tr>
      <w:tr w:rsidR="00E60009" w:rsidRPr="00E60009" w:rsidTr="00E60009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учащихся, родителей, администрации, учителей  с целью улучшения организации горячего питания в школе.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в полугодие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Психолог, социальный педагог.</w:t>
            </w:r>
          </w:p>
        </w:tc>
      </w:tr>
      <w:tr w:rsidR="00E60009" w:rsidRPr="00E60009" w:rsidTr="00E60009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материально-технической базы, обеспечение необходимым </w:t>
            </w:r>
            <w:r w:rsidRPr="00E6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технологическим  оборудованием, посудой, мебелью.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По плану школы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школы.</w:t>
            </w:r>
          </w:p>
        </w:tc>
      </w:tr>
      <w:tr w:rsidR="00E60009" w:rsidRPr="00E60009" w:rsidTr="00E60009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качественным сбалансированным питанием учащихся.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Администрация школы.</w:t>
            </w:r>
          </w:p>
        </w:tc>
      </w:tr>
      <w:tr w:rsidR="00E60009" w:rsidRPr="00E60009" w:rsidTr="00E60009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организации школьного питания.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школы.</w:t>
            </w:r>
          </w:p>
        </w:tc>
      </w:tr>
      <w:tr w:rsidR="00E60009" w:rsidRPr="00E60009" w:rsidTr="00E60009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культуры школьного питания.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школы.</w:t>
            </w:r>
          </w:p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E60009" w:rsidRPr="00E60009" w:rsidTr="00E60009">
        <w:tc>
          <w:tcPr>
            <w:tcW w:w="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работы по программе на сайте школы</w:t>
            </w:r>
          </w:p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09" w:rsidRPr="00E60009" w:rsidRDefault="00E60009" w:rsidP="00E600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0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Администрация школы</w:t>
            </w:r>
            <w:r w:rsidRPr="00E600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60009" w:rsidRPr="00E60009" w:rsidTr="00E60009"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0009" w:rsidRPr="00E60009" w:rsidRDefault="00E60009" w:rsidP="00E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0009" w:rsidRPr="00E60009" w:rsidRDefault="00E60009" w:rsidP="00E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0009" w:rsidRPr="00E60009" w:rsidRDefault="00E60009" w:rsidP="00E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0009" w:rsidRPr="00E60009" w:rsidRDefault="00E60009" w:rsidP="00E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0009" w:rsidRPr="00E60009" w:rsidRDefault="00E60009" w:rsidP="00E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0009" w:rsidRPr="00E60009" w:rsidRDefault="00E60009" w:rsidP="00E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0009" w:rsidRPr="00E60009" w:rsidRDefault="00E60009" w:rsidP="00E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0009" w:rsidRPr="00E60009" w:rsidRDefault="00E60009" w:rsidP="00E6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0009" w:rsidRPr="00E60009" w:rsidRDefault="00E60009" w:rsidP="00E60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0009" w:rsidRPr="00E60009" w:rsidRDefault="00E60009" w:rsidP="00E60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5. МЕХАНИЗМ РЕАЛИЗАЦИИ ПРОГРАММЫ.</w:t>
      </w:r>
    </w:p>
    <w:p w:rsidR="00E60009" w:rsidRPr="00E60009" w:rsidRDefault="00E60009" w:rsidP="00E60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0009" w:rsidRPr="00E60009" w:rsidRDefault="00E60009" w:rsidP="00E60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социально-экономической эффективности  Программы</w:t>
      </w:r>
    </w:p>
    <w:p w:rsidR="00E60009" w:rsidRPr="00E60009" w:rsidRDefault="00E60009" w:rsidP="00E60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E60009" w:rsidRPr="00E60009" w:rsidRDefault="00E60009" w:rsidP="00E6000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Программы позволит:</w:t>
      </w:r>
    </w:p>
    <w:p w:rsidR="00E60009" w:rsidRPr="00E60009" w:rsidRDefault="00E60009" w:rsidP="00E6000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улучшить качество питания школьников за счет его сбалансированности, использования продуктов, обогащенных витаминами и микронутриентами, модернизации материально-технической базы предприятий системы школьного питания; </w:t>
      </w:r>
    </w:p>
    <w:p w:rsidR="00E60009" w:rsidRPr="00E60009" w:rsidRDefault="00E60009" w:rsidP="00E6000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доступность питания, увеличить охват питания школьников с 80 до 100 процентов;</w:t>
      </w:r>
    </w:p>
    <w:p w:rsidR="00E60009" w:rsidRPr="00E60009" w:rsidRDefault="00E60009" w:rsidP="00E6000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сформировать у школьников, их родителей и педагогов мнение о важности здорового рационального питания;</w:t>
      </w:r>
    </w:p>
    <w:p w:rsidR="00E60009" w:rsidRPr="00E60009" w:rsidRDefault="00E60009" w:rsidP="00E60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для реализации программы планируется ежегодное привлечение бюджетных и внебюджетных средств согласно плану реализации мероприятий Программы.</w:t>
      </w:r>
    </w:p>
    <w:p w:rsidR="00E60009" w:rsidRPr="00E60009" w:rsidRDefault="00E60009" w:rsidP="00E60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Развитие материально-технической базы школьного пищеблока в соответствии с современными требованиями технологии пищевого производства и организации обслуживания учащихся школы.</w:t>
      </w:r>
    </w:p>
    <w:p w:rsidR="00E60009" w:rsidRPr="00E60009" w:rsidRDefault="00E60009" w:rsidP="00E6000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E60009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6. ОРГАНИЗАЦИЯ  УПРАВЛЕНИЯ  ИСПОЛНЕНИЕМ ПРОГРАММЫ</w:t>
      </w:r>
    </w:p>
    <w:p w:rsidR="00E60009" w:rsidRPr="00E60009" w:rsidRDefault="00E60009" w:rsidP="00E60009">
      <w:pPr>
        <w:tabs>
          <w:tab w:val="left" w:pos="6555"/>
        </w:tabs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  <w:t>И КОНТРОЛЬ ЗА ХОДОМ ЕЁ РЕАЛИЗАЦИИ.</w:t>
      </w:r>
    </w:p>
    <w:p w:rsidR="00E60009" w:rsidRPr="00E60009" w:rsidRDefault="00E60009" w:rsidP="00E6000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0009" w:rsidRPr="00E60009" w:rsidRDefault="00E60009" w:rsidP="00E600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ходом реализации Программы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контролю качества и организации питания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0009" w:rsidRPr="00E60009" w:rsidRDefault="00E60009" w:rsidP="00E600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совет, родительский комитет школы осуществляет контроль за качеством организации питания учащихся.</w:t>
      </w:r>
    </w:p>
    <w:p w:rsidR="00E60009" w:rsidRPr="00E60009" w:rsidRDefault="00E60009" w:rsidP="00E600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школы следит за использованием выделенных денег на реализацию данной Программы, а также занимается формированием заявок на финансирование мероприятий по выполнению Программы.</w:t>
      </w:r>
    </w:p>
    <w:p w:rsidR="00E60009" w:rsidRPr="00E60009" w:rsidRDefault="00E60009" w:rsidP="00E600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0009" w:rsidRPr="00E60009" w:rsidRDefault="00E60009" w:rsidP="00E600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0009" w:rsidRPr="00E60009" w:rsidRDefault="00E60009" w:rsidP="00E600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0009" w:rsidRPr="00E60009" w:rsidRDefault="00E60009" w:rsidP="00E6000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E60009" w:rsidRPr="00E60009" w:rsidRDefault="00E60009" w:rsidP="00E60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b/>
          <w:bCs/>
          <w:color w:val="434343"/>
          <w:spacing w:val="-11"/>
          <w:sz w:val="34"/>
          <w:szCs w:val="34"/>
          <w:lang w:eastAsia="ru-RU"/>
        </w:rPr>
        <w:t xml:space="preserve">Комиссия по контролю за горячим питанием учащихся в </w:t>
      </w:r>
      <w:r w:rsidRPr="00E600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Бобровская СОШ №2</w:t>
      </w:r>
    </w:p>
    <w:p w:rsidR="00E60009" w:rsidRPr="00E60009" w:rsidRDefault="00E60009" w:rsidP="00E60009">
      <w:pPr>
        <w:shd w:val="clear" w:color="auto" w:fill="FFFFFF"/>
        <w:spacing w:after="0" w:line="379" w:lineRule="exact"/>
        <w:ind w:left="1742" w:right="614" w:hanging="8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009" w:rsidRPr="00E60009" w:rsidRDefault="00E60009" w:rsidP="00E60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bCs/>
          <w:spacing w:val="-11"/>
          <w:sz w:val="32"/>
          <w:szCs w:val="32"/>
          <w:lang w:eastAsia="ru-RU"/>
        </w:rPr>
        <w:t>1.</w:t>
      </w:r>
      <w:r w:rsidRPr="00E60009">
        <w:rPr>
          <w:rFonts w:ascii="Times New Roman" w:eastAsia="Times New Roman" w:hAnsi="Times New Roman" w:cs="Times New Roman"/>
          <w:bCs/>
          <w:spacing w:val="-11"/>
          <w:sz w:val="14"/>
          <w:szCs w:val="14"/>
          <w:lang w:eastAsia="ru-RU"/>
        </w:rPr>
        <w:t>         </w:t>
      </w:r>
      <w:proofErr w:type="spellStart"/>
      <w:r>
        <w:rPr>
          <w:rFonts w:ascii="Times New Roman" w:eastAsia="Times New Roman" w:hAnsi="Times New Roman" w:cs="Times New Roman"/>
          <w:bCs/>
          <w:spacing w:val="-11"/>
          <w:sz w:val="32"/>
          <w:szCs w:val="32"/>
          <w:lang w:eastAsia="ru-RU"/>
        </w:rPr>
        <w:t>Кабанкова</w:t>
      </w:r>
      <w:proofErr w:type="spellEnd"/>
      <w:r>
        <w:rPr>
          <w:rFonts w:ascii="Times New Roman" w:eastAsia="Times New Roman" w:hAnsi="Times New Roman" w:cs="Times New Roman"/>
          <w:bCs/>
          <w:spacing w:val="-11"/>
          <w:sz w:val="32"/>
          <w:szCs w:val="32"/>
          <w:lang w:eastAsia="ru-RU"/>
        </w:rPr>
        <w:t xml:space="preserve"> О.А.</w:t>
      </w:r>
      <w:r w:rsidRPr="00E60009">
        <w:rPr>
          <w:rFonts w:ascii="Times New Roman" w:eastAsia="Times New Roman" w:hAnsi="Times New Roman" w:cs="Times New Roman"/>
          <w:bCs/>
          <w:spacing w:val="-11"/>
          <w:sz w:val="32"/>
          <w:szCs w:val="32"/>
          <w:lang w:eastAsia="ru-RU"/>
        </w:rPr>
        <w:t xml:space="preserve">. –председатель родительского комитета 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Бобровская С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60009">
        <w:rPr>
          <w:rFonts w:ascii="Times New Roman" w:eastAsia="Times New Roman" w:hAnsi="Times New Roman" w:cs="Times New Roman"/>
          <w:bCs/>
          <w:spacing w:val="-11"/>
          <w:sz w:val="32"/>
          <w:szCs w:val="32"/>
          <w:lang w:eastAsia="ru-RU"/>
        </w:rPr>
        <w:t>, председатель комиссии по контролю за горячим питанием.</w:t>
      </w:r>
    </w:p>
    <w:p w:rsidR="00E60009" w:rsidRPr="00E60009" w:rsidRDefault="00E60009" w:rsidP="00E60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bCs/>
          <w:spacing w:val="-11"/>
          <w:sz w:val="32"/>
          <w:szCs w:val="32"/>
          <w:lang w:eastAsia="ru-RU"/>
        </w:rPr>
        <w:t>2.</w:t>
      </w:r>
      <w:r w:rsidRPr="00E60009">
        <w:rPr>
          <w:rFonts w:ascii="Times New Roman" w:eastAsia="Times New Roman" w:hAnsi="Times New Roman" w:cs="Times New Roman"/>
          <w:bCs/>
          <w:spacing w:val="-11"/>
          <w:sz w:val="14"/>
          <w:szCs w:val="14"/>
          <w:lang w:eastAsia="ru-RU"/>
        </w:rPr>
        <w:t xml:space="preserve">          </w:t>
      </w:r>
      <w:proofErr w:type="spellStart"/>
      <w:r>
        <w:rPr>
          <w:rFonts w:ascii="Times New Roman" w:eastAsia="Times New Roman" w:hAnsi="Times New Roman" w:cs="Times New Roman"/>
          <w:bCs/>
          <w:spacing w:val="-11"/>
          <w:sz w:val="32"/>
          <w:szCs w:val="32"/>
          <w:lang w:eastAsia="ru-RU"/>
        </w:rPr>
        <w:t>Гайворонская</w:t>
      </w:r>
      <w:proofErr w:type="spellEnd"/>
      <w:r>
        <w:rPr>
          <w:rFonts w:ascii="Times New Roman" w:eastAsia="Times New Roman" w:hAnsi="Times New Roman" w:cs="Times New Roman"/>
          <w:bCs/>
          <w:spacing w:val="-11"/>
          <w:sz w:val="32"/>
          <w:szCs w:val="32"/>
          <w:lang w:eastAsia="ru-RU"/>
        </w:rPr>
        <w:t xml:space="preserve"> Н.И</w:t>
      </w:r>
      <w:r w:rsidRPr="00E60009">
        <w:rPr>
          <w:rFonts w:ascii="Times New Roman" w:eastAsia="Times New Roman" w:hAnsi="Times New Roman" w:cs="Times New Roman"/>
          <w:bCs/>
          <w:spacing w:val="-11"/>
          <w:sz w:val="32"/>
          <w:szCs w:val="32"/>
          <w:lang w:eastAsia="ru-RU"/>
        </w:rPr>
        <w:t xml:space="preserve">.. – директор школы 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Бобровская С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60009" w:rsidRPr="00E60009" w:rsidRDefault="00E60009" w:rsidP="00E60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bCs/>
          <w:spacing w:val="-11"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pacing w:val="-11"/>
          <w:sz w:val="32"/>
          <w:szCs w:val="32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spacing w:val="-11"/>
          <w:sz w:val="32"/>
          <w:szCs w:val="32"/>
          <w:lang w:eastAsia="ru-RU"/>
        </w:rPr>
        <w:t>Агафонникова</w:t>
      </w:r>
      <w:proofErr w:type="spellEnd"/>
      <w:r>
        <w:rPr>
          <w:rFonts w:ascii="Times New Roman" w:eastAsia="Times New Roman" w:hAnsi="Times New Roman" w:cs="Times New Roman"/>
          <w:bCs/>
          <w:spacing w:val="-11"/>
          <w:sz w:val="32"/>
          <w:szCs w:val="32"/>
          <w:lang w:eastAsia="ru-RU"/>
        </w:rPr>
        <w:t xml:space="preserve"> Л.В</w:t>
      </w:r>
      <w:r w:rsidRPr="00E60009">
        <w:rPr>
          <w:rFonts w:ascii="Times New Roman" w:eastAsia="Times New Roman" w:hAnsi="Times New Roman" w:cs="Times New Roman"/>
          <w:bCs/>
          <w:spacing w:val="-11"/>
          <w:sz w:val="32"/>
          <w:szCs w:val="32"/>
          <w:lang w:eastAsia="ru-RU"/>
        </w:rPr>
        <w:t xml:space="preserve">. – социальный педагог 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Бобровская С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60009" w:rsidRPr="00E60009" w:rsidRDefault="00E60009" w:rsidP="00E600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1"/>
          <w:sz w:val="32"/>
          <w:szCs w:val="32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Cs/>
          <w:spacing w:val="-11"/>
          <w:sz w:val="32"/>
          <w:szCs w:val="32"/>
          <w:lang w:eastAsia="ru-RU"/>
        </w:rPr>
        <w:t>Резникова</w:t>
      </w:r>
      <w:proofErr w:type="spellEnd"/>
      <w:r>
        <w:rPr>
          <w:rFonts w:ascii="Times New Roman" w:eastAsia="Times New Roman" w:hAnsi="Times New Roman" w:cs="Times New Roman"/>
          <w:bCs/>
          <w:spacing w:val="-11"/>
          <w:sz w:val="32"/>
          <w:szCs w:val="32"/>
          <w:lang w:eastAsia="ru-RU"/>
        </w:rPr>
        <w:t xml:space="preserve"> Л.В</w:t>
      </w:r>
      <w:r w:rsidRPr="00E60009">
        <w:rPr>
          <w:rFonts w:ascii="Times New Roman" w:eastAsia="Times New Roman" w:hAnsi="Times New Roman" w:cs="Times New Roman"/>
          <w:bCs/>
          <w:spacing w:val="-11"/>
          <w:sz w:val="32"/>
          <w:szCs w:val="32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bCs/>
          <w:spacing w:val="-11"/>
          <w:sz w:val="32"/>
          <w:szCs w:val="32"/>
          <w:lang w:eastAsia="ru-RU"/>
        </w:rPr>
        <w:t xml:space="preserve">м/с </w:t>
      </w:r>
      <w:r w:rsidRPr="00E60009">
        <w:rPr>
          <w:rFonts w:ascii="Times New Roman" w:eastAsia="Times New Roman" w:hAnsi="Times New Roman" w:cs="Times New Roman"/>
          <w:bCs/>
          <w:spacing w:val="-11"/>
          <w:sz w:val="32"/>
          <w:szCs w:val="32"/>
          <w:lang w:eastAsia="ru-RU"/>
        </w:rPr>
        <w:t xml:space="preserve"> 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Бобровская С</w:t>
      </w:r>
      <w:r w:rsidRPr="00E60009">
        <w:rPr>
          <w:rFonts w:ascii="Times New Roman" w:eastAsia="Times New Roman" w:hAnsi="Times New Roman" w:cs="Times New Roman"/>
          <w:sz w:val="28"/>
          <w:szCs w:val="28"/>
          <w:lang w:eastAsia="ru-RU"/>
        </w:rPr>
        <w:t>ОШ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E60009" w:rsidRPr="00E60009" w:rsidRDefault="00E60009" w:rsidP="00E60009">
      <w:pPr>
        <w:shd w:val="clear" w:color="auto" w:fill="FFFFFF"/>
        <w:spacing w:after="0" w:line="379" w:lineRule="exact"/>
        <w:ind w:left="1276" w:right="614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00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sectPr w:rsidR="00E60009" w:rsidRPr="00E60009" w:rsidSect="00C21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E60009"/>
    <w:rsid w:val="003F11BB"/>
    <w:rsid w:val="00814CC2"/>
    <w:rsid w:val="00C211B0"/>
    <w:rsid w:val="00E6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2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2851</Words>
  <Characters>16253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Samsung</cp:lastModifiedBy>
  <cp:revision>2</cp:revision>
  <cp:lastPrinted>2012-11-23T06:00:00Z</cp:lastPrinted>
  <dcterms:created xsi:type="dcterms:W3CDTF">2012-11-23T05:45:00Z</dcterms:created>
  <dcterms:modified xsi:type="dcterms:W3CDTF">2013-02-04T07:09:00Z</dcterms:modified>
</cp:coreProperties>
</file>